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jc w:val="center"/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>Уважаемые родители!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   По поручению  Президента Республики Татарстан Рустама </w:t>
      </w:r>
      <w:proofErr w:type="spellStart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Минниханова</w:t>
      </w:r>
      <w:proofErr w:type="spellEnd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 осуществляется проект по обучению татарскому языку «</w:t>
      </w:r>
      <w:proofErr w:type="spellStart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Ана</w:t>
      </w:r>
      <w:proofErr w:type="spellEnd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 </w:t>
      </w:r>
      <w:proofErr w:type="gramStart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теле</w:t>
      </w:r>
      <w:proofErr w:type="gramEnd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».  Доступ к </w:t>
      </w:r>
      <w:proofErr w:type="spellStart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онлайн-школе</w:t>
      </w:r>
      <w:proofErr w:type="spellEnd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 обучения татарскому языку возможен 24 часа в сутки из любой точки мира.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        </w:t>
      </w:r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 xml:space="preserve">Структура </w:t>
      </w:r>
      <w:proofErr w:type="spellStart"/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>он-лайн</w:t>
      </w:r>
      <w:proofErr w:type="spellEnd"/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 xml:space="preserve"> школы «</w:t>
      </w:r>
      <w:proofErr w:type="spellStart"/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>Ана</w:t>
      </w:r>
      <w:proofErr w:type="spellEnd"/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 xml:space="preserve"> </w:t>
      </w:r>
      <w:proofErr w:type="gramStart"/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>теле</w:t>
      </w:r>
      <w:proofErr w:type="gramEnd"/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>».</w:t>
      </w: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 В «</w:t>
      </w:r>
      <w:proofErr w:type="spellStart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Ана</w:t>
      </w:r>
      <w:proofErr w:type="spellEnd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 теле» предусмотрено девять языковых уровней. Главная инновация проекта – разговорные классы с преподавателями татарского языка.  Это создает условия для овладения татарским языком как средством коммуникации.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    П</w:t>
      </w: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ри успешном завершении уровня выдается соответствующий сертификат.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 xml:space="preserve">Инструкция для входа и регистрации в системе </w:t>
      </w:r>
      <w:proofErr w:type="spellStart"/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>он-лайн</w:t>
      </w:r>
      <w:proofErr w:type="spellEnd"/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 xml:space="preserve"> школы «</w:t>
      </w:r>
      <w:proofErr w:type="spellStart"/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>Ана</w:t>
      </w:r>
      <w:proofErr w:type="spellEnd"/>
      <w:r w:rsidRPr="00B70876">
        <w:rPr>
          <w:rFonts w:ascii="Times New Roman" w:hAnsi="Times New Roman"/>
          <w:b/>
          <w:color w:val="auto"/>
          <w:szCs w:val="28"/>
          <w:shd w:val="clear" w:color="auto" w:fill="F6F6F6"/>
        </w:rPr>
        <w:t xml:space="preserve"> теле»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При регистрации: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 1. Зайти на сайт http://anatele.</w:t>
      </w:r>
      <w:proofErr w:type="spellStart"/>
      <w:r>
        <w:rPr>
          <w:rFonts w:ascii="Times New Roman" w:hAnsi="Times New Roman"/>
          <w:color w:val="auto"/>
          <w:szCs w:val="28"/>
          <w:shd w:val="clear" w:color="auto" w:fill="F6F6F6"/>
          <w:lang w:val="en-US"/>
        </w:rPr>
        <w:t>ru</w:t>
      </w:r>
      <w:proofErr w:type="spellEnd"/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 2. На стартовой странице необходимо нажать на окно «Регистра</w:t>
      </w: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ция».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 3. Ввести имя и фамилию латиницей, адрес электронной почты, придумать и ввести пароль.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 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 5. </w:t>
      </w: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 6. Если Вы согласны с результатами, то кликнуть на окно «Сохранить</w:t>
      </w: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 мои отчеты», если нет, то на окно «Начать снова» и пройти шаги, указанные в пункте 5 настоящей инструкции.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 7. Далее начать прохождение разделов первого уровня.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 </w:t>
      </w:r>
    </w:p>
    <w:p w:rsidR="001E4F0C" w:rsidRPr="00B70876" w:rsidRDefault="00B70876" w:rsidP="00B70876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rPr>
          <w:rFonts w:ascii="Times New Roman" w:hAnsi="Times New Roman"/>
          <w:color w:val="auto"/>
          <w:szCs w:val="28"/>
          <w:shd w:val="clear" w:color="auto" w:fill="F6F6F6"/>
        </w:rPr>
      </w:pP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 Примечание: обучение в </w:t>
      </w:r>
      <w:proofErr w:type="spellStart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он-лайн</w:t>
      </w:r>
      <w:proofErr w:type="spellEnd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 школе «</w:t>
      </w:r>
      <w:proofErr w:type="spellStart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Ана</w:t>
      </w:r>
      <w:proofErr w:type="spellEnd"/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 xml:space="preserve"> теле» начинается с первого уровня. Для перехода н</w:t>
      </w:r>
      <w:r w:rsidRPr="00B70876">
        <w:rPr>
          <w:rFonts w:ascii="Times New Roman" w:hAnsi="Times New Roman"/>
          <w:color w:val="auto"/>
          <w:szCs w:val="28"/>
          <w:shd w:val="clear" w:color="auto" w:fill="F6F6F6"/>
        </w:rPr>
        <w:t>а следующий уровень необходимо пройти предыдущий.</w:t>
      </w:r>
    </w:p>
    <w:p w:rsidR="001E4F0C" w:rsidRPr="00B70876" w:rsidRDefault="001E4F0C" w:rsidP="00B70876">
      <w:pPr>
        <w:rPr>
          <w:rFonts w:ascii="Times New Roman" w:hAnsi="Times New Roman"/>
          <w:color w:val="auto"/>
          <w:szCs w:val="28"/>
        </w:rPr>
      </w:pPr>
    </w:p>
    <w:sectPr w:rsidR="001E4F0C" w:rsidRPr="00B70876" w:rsidSect="001E4F0C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4F0C"/>
    <w:rsid w:val="001E4F0C"/>
    <w:rsid w:val="00B70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E4F0C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1E4F0C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1E4F0C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1E4F0C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1E4F0C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1E4F0C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E4F0C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1E4F0C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1E4F0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E4F0C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1E4F0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E4F0C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1E4F0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E4F0C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1E4F0C"/>
    <w:rPr>
      <w:rFonts w:ascii="XO Thames" w:hAnsi="XO Thames"/>
      <w:sz w:val="28"/>
    </w:rPr>
  </w:style>
  <w:style w:type="paragraph" w:customStyle="1" w:styleId="Endnote">
    <w:name w:val="Endnote"/>
    <w:link w:val="Endnote0"/>
    <w:rsid w:val="001E4F0C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1E4F0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E4F0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E4F0C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1E4F0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E4F0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E4F0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1E4F0C"/>
    <w:rPr>
      <w:color w:val="0000FF"/>
      <w:u w:val="single"/>
    </w:rPr>
  </w:style>
  <w:style w:type="character" w:styleId="a3">
    <w:name w:val="Hyperlink"/>
    <w:link w:val="12"/>
    <w:rsid w:val="001E4F0C"/>
    <w:rPr>
      <w:color w:val="0000FF"/>
      <w:u w:val="single"/>
    </w:rPr>
  </w:style>
  <w:style w:type="paragraph" w:customStyle="1" w:styleId="Footnote">
    <w:name w:val="Footnote"/>
    <w:link w:val="Footnote0"/>
    <w:rsid w:val="001E4F0C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1E4F0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1E4F0C"/>
    <w:rPr>
      <w:b/>
      <w:sz w:val="28"/>
    </w:rPr>
  </w:style>
  <w:style w:type="character" w:customStyle="1" w:styleId="14">
    <w:name w:val="Оглавление 1 Знак"/>
    <w:link w:val="13"/>
    <w:rsid w:val="001E4F0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E4F0C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1E4F0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E4F0C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1E4F0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E4F0C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1E4F0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E4F0C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1E4F0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E4F0C"/>
    <w:pPr>
      <w:jc w:val="both"/>
    </w:pPr>
    <w:rPr>
      <w:i/>
    </w:rPr>
  </w:style>
  <w:style w:type="character" w:customStyle="1" w:styleId="a5">
    <w:name w:val="Подзаголовок Знак"/>
    <w:link w:val="a4"/>
    <w:rsid w:val="001E4F0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E4F0C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1E4F0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E4F0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E4F0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Company>KrotySOFT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2025-10-15T09:41:00Z</dcterms:created>
  <dcterms:modified xsi:type="dcterms:W3CDTF">2025-10-15T09:44:00Z</dcterms:modified>
</cp:coreProperties>
</file>